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35C2" w:rsidRPr="003357B9" w:rsidRDefault="009535C2" w:rsidP="009535C2">
      <w:pPr>
        <w:jc w:val="center"/>
        <w:rPr>
          <w:rFonts w:ascii="Narkisim" w:hAnsi="Narkisim" w:cs="Narkisim"/>
          <w:b/>
          <w:bCs/>
          <w:u w:val="single"/>
          <w:rtl/>
        </w:rPr>
      </w:pPr>
      <w:r w:rsidRPr="003357B9">
        <w:rPr>
          <w:rFonts w:ascii="Narkisim" w:hAnsi="Narkisim" w:cs="Narkisim" w:hint="cs"/>
          <w:b/>
          <w:bCs/>
          <w:u w:val="single"/>
          <w:rtl/>
        </w:rPr>
        <w:t xml:space="preserve">טופס פנייה לוועדת מכרזים / פרוטוקול 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9535C2" w:rsidRPr="003357B9" w:rsidTr="006F572B">
        <w:trPr>
          <w:trHeight w:val="457"/>
        </w:trPr>
        <w:tc>
          <w:tcPr>
            <w:tcW w:w="8296" w:type="dxa"/>
            <w:shd w:val="clear" w:color="auto" w:fill="auto"/>
          </w:tcPr>
          <w:p w:rsidR="009535C2" w:rsidRPr="003357B9" w:rsidRDefault="009535C2" w:rsidP="009535C2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spacing w:line="259" w:lineRule="auto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357B9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פנייה לוועדת המכרזים תיעשה באמצעות טופס זה בלבד (אין למלא בכתב יד).</w:t>
            </w:r>
          </w:p>
          <w:p w:rsidR="009535C2" w:rsidRPr="003357B9" w:rsidRDefault="009535C2" w:rsidP="009535C2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spacing w:line="259" w:lineRule="auto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357B9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9535C2" w:rsidRPr="003357B9" w:rsidRDefault="009535C2" w:rsidP="009535C2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spacing w:line="259" w:lineRule="auto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9535C2" w:rsidRPr="003357B9" w:rsidRDefault="009535C2" w:rsidP="009535C2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394"/>
        <w:gridCol w:w="1754"/>
        <w:gridCol w:w="2074"/>
      </w:tblGrid>
      <w:tr w:rsidR="009535C2" w:rsidRPr="003357B9" w:rsidTr="006F572B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9535C2" w:rsidRPr="003357B9" w:rsidRDefault="009535C2" w:rsidP="009535C2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bookmarkStart w:id="0" w:name="_GoBack"/>
            <w:r w:rsidRPr="003357B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המשך ללא עלות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נוספת על יסוד תנאי תקנה 3 (4) (ב) (1)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עם מרכז חקלאי העמק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מתן שירותים במחקר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870-77226-22</w:t>
            </w:r>
            <w:r w:rsidRPr="003357B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"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דיוק בדישון הזרחני</w:t>
            </w:r>
            <w:r w:rsidRPr="003357B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</w:t>
            </w:r>
            <w:bookmarkEnd w:id="0"/>
          </w:p>
        </w:tc>
      </w:tr>
      <w:tr w:rsidR="009535C2" w:rsidRPr="003357B9" w:rsidTr="006F572B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יחידה פונה,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שם מגיש הבקשה </w:t>
            </w:r>
          </w:p>
        </w:tc>
        <w:tc>
          <w:tcPr>
            <w:tcW w:w="2394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שה"מ –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יוסי פורטל 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תאריך פנייה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8/2024</w:t>
            </w:r>
          </w:p>
        </w:tc>
      </w:tr>
      <w:tr w:rsidR="009535C2" w:rsidRPr="003357B9" w:rsidTr="006F572B">
        <w:tc>
          <w:tcPr>
            <w:tcW w:w="207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סיווג הבקשה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394" w:type="dxa"/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 ] מכרז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(פומבי, סגור, מרכזי)</w:t>
            </w:r>
          </w:p>
        </w:tc>
        <w:tc>
          <w:tcPr>
            <w:tcW w:w="1754" w:type="dxa"/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] פטור ממכרז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] אחר</w:t>
            </w:r>
          </w:p>
        </w:tc>
      </w:tr>
      <w:tr w:rsidR="009535C2" w:rsidRPr="003357B9" w:rsidTr="006F572B">
        <w:tc>
          <w:tcPr>
            <w:tcW w:w="207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שם ספק</w:t>
            </w:r>
          </w:p>
        </w:tc>
        <w:tc>
          <w:tcPr>
            <w:tcW w:w="239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מרכז חקלאי העמק</w:t>
            </w:r>
          </w:p>
        </w:tc>
        <w:tc>
          <w:tcPr>
            <w:tcW w:w="175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מספר ספק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(ח.פ., ע.מ. , ער. וכו')</w:t>
            </w:r>
          </w:p>
        </w:tc>
        <w:tc>
          <w:tcPr>
            <w:tcW w:w="207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5122338338</w:t>
            </w:r>
          </w:p>
        </w:tc>
      </w:tr>
      <w:tr w:rsidR="009535C2" w:rsidRPr="003357B9" w:rsidTr="006F572B">
        <w:tc>
          <w:tcPr>
            <w:tcW w:w="207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מספר הזמנה </w:t>
            </w:r>
            <w:proofErr w:type="spellStart"/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במרכב"ה</w:t>
            </w:r>
            <w:proofErr w:type="spellEnd"/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394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4502262802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יתרה כספית 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 w:hint="cs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</w:rPr>
              <w:t xml:space="preserve"> </w:t>
            </w:r>
            <w:r w:rsidR="006B6EBF">
              <w:rPr>
                <w:rFonts w:ascii="Narkisim" w:hAnsi="Narkisim" w:cs="Narkisim"/>
                <w:sz w:val="22"/>
                <w:szCs w:val="22"/>
              </w:rPr>
              <w:t>60</w:t>
            </w:r>
            <w:r w:rsidR="006B6EBF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  <w:proofErr w:type="spellStart"/>
            <w:r w:rsidR="006B6EBF">
              <w:rPr>
                <w:rFonts w:ascii="Narkisim" w:hAnsi="Narkisim" w:cs="Narkisim" w:hint="cs"/>
                <w:sz w:val="22"/>
                <w:szCs w:val="22"/>
                <w:rtl/>
              </w:rPr>
              <w:t>אלש"ח</w:t>
            </w:r>
            <w:proofErr w:type="spellEnd"/>
            <w:r w:rsidR="006B6EBF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כולל מע"מ </w:t>
            </w:r>
          </w:p>
        </w:tc>
      </w:tr>
      <w:tr w:rsidR="009535C2" w:rsidRPr="003357B9" w:rsidTr="006F572B">
        <w:tc>
          <w:tcPr>
            <w:tcW w:w="207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שווי התקשרות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(₪, ללא אופציה)</w:t>
            </w:r>
          </w:p>
        </w:tc>
        <w:tc>
          <w:tcPr>
            <w:tcW w:w="2394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ללא עלות נוספת (מימוש יתרות בהזמנה קיימת) 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שווי אופציות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</w:tr>
      <w:tr w:rsidR="009535C2" w:rsidRPr="003357B9" w:rsidTr="006F572B">
        <w:tc>
          <w:tcPr>
            <w:tcW w:w="207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39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משך</w:t>
            </w:r>
          </w:p>
        </w:tc>
        <w:tc>
          <w:tcPr>
            <w:tcW w:w="175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עד תאריך</w:t>
            </w:r>
          </w:p>
        </w:tc>
      </w:tr>
      <w:tr w:rsidR="009535C2" w:rsidRPr="003357B9" w:rsidTr="006F572B">
        <w:tc>
          <w:tcPr>
            <w:tcW w:w="207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תקופת התקשרות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(ללא אופציה)</w:t>
            </w:r>
          </w:p>
        </w:tc>
        <w:tc>
          <w:tcPr>
            <w:tcW w:w="239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75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5/8/2024 </w:t>
            </w:r>
          </w:p>
        </w:tc>
        <w:tc>
          <w:tcPr>
            <w:tcW w:w="207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31/12/2025 </w:t>
            </w:r>
          </w:p>
        </w:tc>
      </w:tr>
      <w:tr w:rsidR="009535C2" w:rsidRPr="003357B9" w:rsidTr="006F572B">
        <w:tc>
          <w:tcPr>
            <w:tcW w:w="2074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תקופת אופציה</w:t>
            </w:r>
          </w:p>
        </w:tc>
        <w:tc>
          <w:tcPr>
            <w:tcW w:w="239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75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07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</w:tr>
    </w:tbl>
    <w:p w:rsidR="009535C2" w:rsidRPr="003357B9" w:rsidRDefault="009535C2" w:rsidP="009535C2">
      <w:pPr>
        <w:rPr>
          <w:rFonts w:ascii="Narkisim" w:hAnsi="Narkisim" w:cs="Narkisim"/>
          <w:sz w:val="22"/>
          <w:szCs w:val="2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9535C2" w:rsidRPr="003357B9" w:rsidTr="006F572B">
        <w:tc>
          <w:tcPr>
            <w:tcW w:w="8296" w:type="dxa"/>
            <w:gridSpan w:val="5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היסטוריית ההתקשרות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(ימולא על ידי היחידה הפונה במידה ורלוונטי)</w:t>
            </w:r>
          </w:p>
        </w:tc>
      </w:tr>
      <w:tr w:rsidR="009535C2" w:rsidRPr="003357B9" w:rsidTr="006F572B">
        <w:tc>
          <w:tcPr>
            <w:tcW w:w="1492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מועד אישור ועדת המכרזים להתקשרות  </w:t>
            </w:r>
          </w:p>
        </w:tc>
      </w:tr>
      <w:tr w:rsidR="009535C2" w:rsidRPr="003357B9" w:rsidTr="006F572B">
        <w:tc>
          <w:tcPr>
            <w:tcW w:w="1492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417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2026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660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9535C2" w:rsidRPr="003357B9" w:rsidTr="006F572B">
        <w:tc>
          <w:tcPr>
            <w:tcW w:w="1492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417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026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660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9535C2" w:rsidRPr="003357B9" w:rsidTr="006F572B">
        <w:tc>
          <w:tcPr>
            <w:tcW w:w="1492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417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026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660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</w:tbl>
    <w:p w:rsidR="009535C2" w:rsidRPr="003357B9" w:rsidRDefault="009535C2" w:rsidP="009535C2">
      <w:pPr>
        <w:rPr>
          <w:rFonts w:ascii="Narkisim" w:hAnsi="Narkisim" w:cs="Narkisim"/>
          <w:sz w:val="22"/>
          <w:szCs w:val="22"/>
          <w:rtl/>
        </w:rPr>
      </w:pPr>
      <w:r w:rsidRPr="003357B9">
        <w:rPr>
          <w:rFonts w:ascii="Narkisim" w:hAnsi="Narkisim" w:cs="Narkisim" w:hint="cs"/>
          <w:sz w:val="22"/>
          <w:szCs w:val="22"/>
          <w:rtl/>
        </w:rPr>
        <w:t>* אופן התקשרות: מכרז פומבי/סגור/מרכזי, שליפה ממאגר, פנייה לקבלת הצעות, פטור ממכרז (יש לצרף פרוטוקול ועדת מכרזים ואישורים נוספים, ככל שהיו, וכן לציין תקנת פטור).</w:t>
      </w:r>
    </w:p>
    <w:p w:rsidR="009535C2" w:rsidRPr="003357B9" w:rsidRDefault="009535C2" w:rsidP="009535C2">
      <w:pPr>
        <w:spacing w:after="160" w:line="259" w:lineRule="auto"/>
        <w:rPr>
          <w:rFonts w:ascii="Narkisim" w:hAnsi="Narkisim" w:cs="Narkisim"/>
          <w:sz w:val="22"/>
          <w:szCs w:val="22"/>
          <w:rtl/>
        </w:rPr>
      </w:pPr>
      <w:r w:rsidRPr="003357B9">
        <w:rPr>
          <w:rFonts w:ascii="Narkisim" w:hAnsi="Narkisim" w:cs="Narkisim" w:hint="cs"/>
          <w:sz w:val="22"/>
          <w:szCs w:val="22"/>
          <w:rtl/>
        </w:rPr>
        <w:br w:type="page"/>
      </w:r>
    </w:p>
    <w:p w:rsidR="009535C2" w:rsidRPr="003357B9" w:rsidRDefault="009535C2" w:rsidP="009535C2">
      <w:pPr>
        <w:rPr>
          <w:rFonts w:ascii="Narkisim" w:hAnsi="Narkisim" w:cs="Narkisim"/>
          <w:sz w:val="22"/>
          <w:szCs w:val="2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9535C2" w:rsidRPr="003357B9" w:rsidTr="006F572B">
        <w:tc>
          <w:tcPr>
            <w:tcW w:w="8296" w:type="dxa"/>
            <w:gridSpan w:val="2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תיאור הבקשה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(ימולא על ידי היחידה הפונה)</w:t>
            </w:r>
          </w:p>
        </w:tc>
      </w:tr>
      <w:tr w:rsidR="009535C2" w:rsidRPr="003357B9" w:rsidTr="006F572B">
        <w:trPr>
          <w:trHeight w:val="7433"/>
        </w:trPr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רקע (הצורך בהתקשרות, </w:t>
            </w:r>
            <w:r w:rsidRPr="003357B9">
              <w:rPr>
                <w:rFonts w:ascii="Narkisim" w:hAnsi="Narkisim" w:cs="Narkisim" w:hint="cs"/>
                <w:sz w:val="22"/>
                <w:szCs w:val="22"/>
              </w:rPr>
              <w:t>RFI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9535C2" w:rsidRPr="003357B9" w:rsidRDefault="009535C2" w:rsidP="006F572B">
            <w:pPr>
              <w:pStyle w:val="PlainText"/>
              <w:jc w:val="both"/>
              <w:rPr>
                <w:rFonts w:ascii="Narkisim" w:hAnsi="Narkisim" w:cs="Narkisim"/>
                <w:szCs w:val="22"/>
                <w:rtl/>
              </w:rPr>
            </w:pPr>
          </w:p>
          <w:p w:rsidR="009535C2" w:rsidRPr="003954C0" w:rsidRDefault="009535C2" w:rsidP="009535C2">
            <w:pPr>
              <w:pStyle w:val="PlainText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Cs w:val="22"/>
              </w:rPr>
            </w:pPr>
            <w:r>
              <w:rPr>
                <w:rFonts w:ascii="Narkisim" w:hAnsi="Narkisim" w:cs="Narkisim" w:hint="cs"/>
                <w:b/>
                <w:bCs/>
                <w:szCs w:val="22"/>
                <w:rtl/>
              </w:rPr>
              <w:t>ה</w:t>
            </w:r>
            <w:r w:rsidRPr="003954C0">
              <w:rPr>
                <w:rFonts w:ascii="Narkisim" w:hAnsi="Narkisim" w:cs="Narkisim" w:hint="cs"/>
                <w:szCs w:val="22"/>
                <w:rtl/>
              </w:rPr>
              <w:t xml:space="preserve">ספק מרכז חקלאי העמק זכה במכרז פומבי שפרסמה יחידת שה"מ למתן שירותים במחקרים, ובהם בין היתר המחקר שבכותרת. </w:t>
            </w:r>
          </w:p>
          <w:p w:rsidR="009535C2" w:rsidRPr="003357B9" w:rsidRDefault="009535C2" w:rsidP="009535C2">
            <w:pPr>
              <w:pStyle w:val="PlainText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color w:val="000000"/>
                <w:szCs w:val="22"/>
                <w:rtl/>
              </w:rPr>
            </w:pPr>
            <w:r>
              <w:rPr>
                <w:rFonts w:ascii="Narkisim" w:hAnsi="Narkisim" w:cs="Narkisim" w:hint="cs"/>
                <w:szCs w:val="22"/>
                <w:rtl/>
              </w:rPr>
              <w:t xml:space="preserve">המחקר בוחן בין היתר, </w:t>
            </w:r>
            <w:r w:rsidRPr="003357B9">
              <w:rPr>
                <w:rFonts w:ascii="Narkisim" w:hAnsi="Narkisim" w:cs="Narkisim" w:hint="cs"/>
                <w:color w:val="000000"/>
                <w:szCs w:val="22"/>
                <w:rtl/>
              </w:rPr>
              <w:t xml:space="preserve">את </w:t>
            </w:r>
            <w:r>
              <w:rPr>
                <w:rFonts w:ascii="Narkisim" w:hAnsi="Narkisim" w:cs="Narkisim" w:hint="cs"/>
                <w:color w:val="000000"/>
                <w:szCs w:val="22"/>
                <w:rtl/>
              </w:rPr>
              <w:t>מידת הדיוק בדישון הזרחן עבור גידולים צמחיים שונים.</w:t>
            </w:r>
          </w:p>
          <w:p w:rsidR="009535C2" w:rsidRPr="003357B9" w:rsidRDefault="009535C2" w:rsidP="009535C2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המחקר החל כמצופה ונחתם הסכם עם מרכז חקלאי העמ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>ק שתוקפו נקבע עד ליום 31/12/202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>4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. </w:t>
            </w:r>
          </w:p>
          <w:p w:rsidR="009535C2" w:rsidRPr="009535C2" w:rsidRDefault="009535C2" w:rsidP="009535C2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המחקר תוקצב ב</w:t>
            </w:r>
            <w:r w:rsidRPr="009535C2">
              <w:rPr>
                <w:rFonts w:ascii="Narkisim" w:hAnsi="Narkisim" w:cs="Narkisim"/>
                <w:sz w:val="22"/>
                <w:szCs w:val="22"/>
                <w:rtl/>
              </w:rPr>
              <w:t>סכום  כולל של: 30,000 ש"ח לשנה ראשונה</w:t>
            </w:r>
            <w:r w:rsidR="006B6EBF">
              <w:rPr>
                <w:rFonts w:ascii="Narkisim" w:hAnsi="Narkisim" w:cs="Narkisim" w:hint="cs"/>
                <w:sz w:val="22"/>
                <w:szCs w:val="22"/>
              </w:rPr>
              <w:t xml:space="preserve"> </w:t>
            </w:r>
            <w:r w:rsidRPr="009535C2">
              <w:rPr>
                <w:rFonts w:ascii="Narkisim" w:hAnsi="Narkisim" w:cs="Narkisim"/>
                <w:sz w:val="22"/>
                <w:szCs w:val="22"/>
                <w:rtl/>
              </w:rPr>
              <w:t xml:space="preserve"> ו – 30,000 ש"ח לשנה שנייה.</w:t>
            </w:r>
          </w:p>
          <w:p w:rsidR="009535C2" w:rsidRDefault="009535C2" w:rsidP="009535C2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</w:rPr>
            </w:pPr>
            <w:r w:rsidRPr="009535C2">
              <w:rPr>
                <w:rFonts w:ascii="Narkisim" w:hAnsi="Narkisim" w:cs="Narkisim"/>
                <w:sz w:val="22"/>
                <w:szCs w:val="22"/>
                <w:rtl/>
              </w:rPr>
              <w:t>עד כה לא שולם דבר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ולמעשה לאור נוכחות המדריך החוקר, מר פורטל בשירות מילואים </w:t>
            </w:r>
            <w:r w:rsidR="006B6EBF">
              <w:rPr>
                <w:rFonts w:ascii="Narkisim" w:hAnsi="Narkisim" w:cs="Narkisim" w:hint="cs"/>
                <w:sz w:val="22"/>
                <w:szCs w:val="22"/>
                <w:rtl/>
              </w:rPr>
              <w:t xml:space="preserve">(פועל יוצא של מלחמת "חרבות ברזל") למעלה ממחצית השנה המחקר נעצר. נוכחות מר פורטל בשטחי הניסוי בהיותו החוקר הראשי, קריטית להמשך מהלך תקין של המחקר. </w:t>
            </w:r>
          </w:p>
          <w:p w:rsidR="006B6EBF" w:rsidRPr="009535C2" w:rsidRDefault="006B6EBF" w:rsidP="009535C2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עם חזרתו של מר פורטל משירות מילואים ממילא חלפה העונה ועתה נותר עוד להמתין לתחילתה של עונת גידול נוספת. </w:t>
            </w:r>
          </w:p>
          <w:p w:rsidR="009535C2" w:rsidRDefault="006B6EBF" w:rsidP="009535C2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לאור המפורט מבוקש מעם הועדה לאשר התקשרות המשך ללא עלות נוספת על יסוד תנאי תקנה 3 (4) (ב) (1) </w:t>
            </w:r>
            <w:proofErr w:type="spellStart"/>
            <w:r>
              <w:rPr>
                <w:rFonts w:ascii="Narkisim" w:hAnsi="Narkisim" w:cs="Narkisim" w:hint="cs"/>
                <w:sz w:val="22"/>
                <w:szCs w:val="22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לשנה נוספת עד ליום 31/12/2025. </w:t>
            </w:r>
          </w:p>
          <w:p w:rsidR="009535C2" w:rsidRDefault="009535C2" w:rsidP="009535C2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היחידה הבהירה את חשיבות המחקר ותרומתו לענף. משרד החקלאות סבור כי קידום הנושא בעת הזו חשוב וכי תוצאות המחקר יכולות ברמה גבוהה של וודאות לשפר את  מצבם של המגדלים בענף </w:t>
            </w:r>
            <w:r w:rsidR="006B6EBF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הגידולים הצמחיים. </w:t>
            </w:r>
          </w:p>
          <w:p w:rsidR="009535C2" w:rsidRPr="006B6EBF" w:rsidRDefault="009535C2" w:rsidP="006B6EBF">
            <w:pPr>
              <w:ind w:left="360"/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</w:p>
          <w:p w:rsidR="009535C2" w:rsidRPr="003357B9" w:rsidRDefault="009535C2" w:rsidP="006F572B">
            <w:pPr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9535C2" w:rsidRPr="003357B9" w:rsidTr="006F572B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9535C2" w:rsidRPr="003357B9" w:rsidRDefault="009535C2" w:rsidP="006F572B">
            <w:pPr>
              <w:pStyle w:val="PlainText"/>
              <w:jc w:val="both"/>
              <w:rPr>
                <w:rFonts w:ascii="Narkisim" w:hAnsi="Narkisim" w:cs="Narkisim"/>
                <w:color w:val="000000"/>
                <w:szCs w:val="22"/>
              </w:rPr>
            </w:pPr>
            <w:r w:rsidRPr="003357B9">
              <w:rPr>
                <w:rFonts w:ascii="Narkisim" w:hAnsi="Narkisim" w:cs="Narkisim" w:hint="cs"/>
                <w:b/>
                <w:bCs/>
                <w:szCs w:val="22"/>
                <w:rtl/>
              </w:rPr>
              <w:t>שירותי חווה</w:t>
            </w:r>
            <w:r>
              <w:rPr>
                <w:rFonts w:ascii="Narkisim" w:hAnsi="Narkisim" w:cs="Narkisim" w:hint="cs"/>
                <w:b/>
                <w:bCs/>
                <w:szCs w:val="22"/>
                <w:rtl/>
              </w:rPr>
              <w:t xml:space="preserve"> במחקר</w:t>
            </w:r>
            <w:r>
              <w:rPr>
                <w:rFonts w:ascii="Narkisim" w:hAnsi="Narkisim" w:cs="Narkisim" w:hint="cs"/>
                <w:b/>
                <w:bCs/>
                <w:szCs w:val="22"/>
                <w:rtl/>
              </w:rPr>
              <w:t xml:space="preserve"> </w:t>
            </w:r>
          </w:p>
          <w:p w:rsidR="009535C2" w:rsidRPr="003357B9" w:rsidRDefault="009535C2" w:rsidP="006F572B">
            <w:pPr>
              <w:pStyle w:val="PlainText"/>
              <w:jc w:val="both"/>
              <w:rPr>
                <w:rFonts w:ascii="Narkisim" w:hAnsi="Narkisim" w:cs="Narkisim"/>
                <w:szCs w:val="22"/>
                <w:rtl/>
              </w:rPr>
            </w:pPr>
          </w:p>
        </w:tc>
      </w:tr>
      <w:tr w:rsidR="009535C2" w:rsidRPr="003357B9" w:rsidTr="006F572B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עילת הפטור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9535C2" w:rsidRDefault="009535C2" w:rsidP="006F572B">
            <w:pPr>
              <w:rPr>
                <w:rFonts w:ascii="Narkisim" w:hAnsi="Narkisim" w:cs="Narkisim"/>
                <w:sz w:val="22"/>
                <w:szCs w:val="22"/>
                <w:rtl/>
              </w:rPr>
            </w:pPr>
          </w:p>
          <w:p w:rsidR="009535C2" w:rsidRPr="003357B9" w:rsidRDefault="009535C2" w:rsidP="006F572B">
            <w:pPr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3 (4)</w:t>
            </w:r>
            <w:r>
              <w:rPr>
                <w:rFonts w:ascii="Narkisim" w:hAnsi="Narkisim" w:cs="Narkisim" w:hint="cs"/>
                <w:sz w:val="22"/>
                <w:szCs w:val="22"/>
              </w:rPr>
              <w:t xml:space="preserve">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>(ב) (1)</w:t>
            </w:r>
            <w:r>
              <w:rPr>
                <w:rFonts w:ascii="Narkisim" w:hAnsi="Narkisim" w:cs="Narkisim" w:hint="cs"/>
                <w:sz w:val="22"/>
                <w:szCs w:val="22"/>
              </w:rPr>
              <w:t xml:space="preserve"> </w:t>
            </w:r>
          </w:p>
        </w:tc>
      </w:tr>
      <w:tr w:rsidR="009535C2" w:rsidRPr="003357B9" w:rsidTr="006F572B">
        <w:tc>
          <w:tcPr>
            <w:tcW w:w="8296" w:type="dxa"/>
            <w:gridSpan w:val="2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פרוטוקול דיון מיום 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6/8/2024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(ימולא על ידי ועדת המכרזים)</w:t>
            </w:r>
          </w:p>
        </w:tc>
      </w:tr>
      <w:tr w:rsidR="009535C2" w:rsidRPr="003357B9" w:rsidTr="006F572B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9535C2" w:rsidRDefault="009535C2" w:rsidP="006F572B">
            <w:pPr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הגב'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אורטל כהן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  <w:r>
              <w:rPr>
                <w:rFonts w:ascii="Narkisim" w:hAnsi="Narkisim" w:cs="Narkisim"/>
                <w:sz w:val="22"/>
                <w:szCs w:val="22"/>
                <w:rtl/>
              </w:rPr>
              <w:t>–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שה"מ </w:t>
            </w:r>
          </w:p>
          <w:p w:rsidR="006B6EBF" w:rsidRPr="003357B9" w:rsidRDefault="006B6EBF" w:rsidP="006F572B">
            <w:pPr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מר פורטל יוסי </w:t>
            </w:r>
            <w:r>
              <w:rPr>
                <w:rFonts w:ascii="Narkisim" w:hAnsi="Narkisim" w:cs="Narkisim"/>
                <w:sz w:val="22"/>
                <w:szCs w:val="22"/>
                <w:rtl/>
              </w:rPr>
              <w:t>–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שה"מ </w:t>
            </w:r>
          </w:p>
        </w:tc>
      </w:tr>
      <w:tr w:rsidR="009535C2" w:rsidRPr="003357B9" w:rsidTr="006F572B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9535C2" w:rsidRPr="003357B9" w:rsidRDefault="009535C2" w:rsidP="006F572B">
            <w:pPr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התרשמנו כי התגלמו טעמי יעלות וחיסכון המצדיקים את מתן הפטור כמבוקש. </w:t>
            </w:r>
          </w:p>
        </w:tc>
      </w:tr>
    </w:tbl>
    <w:p w:rsidR="009535C2" w:rsidRDefault="009535C2" w:rsidP="009535C2">
      <w:pPr>
        <w:ind w:right="1985"/>
        <w:jc w:val="both"/>
        <w:rPr>
          <w:rFonts w:ascii="Narkisim" w:hAnsi="Narkisim" w:cs="Narkisim"/>
          <w:sz w:val="22"/>
          <w:szCs w:val="22"/>
          <w:rtl/>
        </w:rPr>
      </w:pPr>
    </w:p>
    <w:p w:rsidR="009535C2" w:rsidRPr="003357B9" w:rsidRDefault="009535C2" w:rsidP="009535C2">
      <w:pPr>
        <w:ind w:right="1985"/>
        <w:jc w:val="both"/>
        <w:rPr>
          <w:rFonts w:ascii="Narkisim" w:hAnsi="Narkisim" w:cs="Narkisim"/>
          <w:sz w:val="22"/>
          <w:szCs w:val="2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9535C2" w:rsidRPr="003357B9" w:rsidTr="006F572B">
        <w:tc>
          <w:tcPr>
            <w:tcW w:w="8296" w:type="dxa"/>
            <w:gridSpan w:val="6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החלטת הוועדה מיום 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6/8/2024 </w:t>
            </w:r>
          </w:p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(ימולא על ידי ועדת המכרזים)</w:t>
            </w:r>
          </w:p>
        </w:tc>
      </w:tr>
      <w:tr w:rsidR="009535C2" w:rsidRPr="003357B9" w:rsidTr="006F572B"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lastRenderedPageBreak/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9535C2" w:rsidRPr="003357B9" w:rsidRDefault="006B6EBF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6/8/2024</w:t>
            </w:r>
          </w:p>
        </w:tc>
      </w:tr>
      <w:tr w:rsidR="009535C2" w:rsidRPr="003357B9" w:rsidTr="006F572B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9535C2" w:rsidRPr="003357B9" w:rsidRDefault="009535C2" w:rsidP="006F572B">
            <w:pPr>
              <w:pStyle w:val="ListParagraph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9535C2" w:rsidRPr="003357B9" w:rsidTr="006F572B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9535C2" w:rsidRPr="003357B9" w:rsidTr="006F572B"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  </w:t>
            </w:r>
          </w:p>
        </w:tc>
      </w:tr>
      <w:tr w:rsidR="009535C2" w:rsidRPr="003357B9" w:rsidTr="006F572B"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] רגיל 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</w:tr>
      <w:tr w:rsidR="009535C2" w:rsidRPr="003357B9" w:rsidTr="006F572B"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האם טעון אישור ועדה נוספת 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ו. פטור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9535C2" w:rsidRPr="003357B9" w:rsidTr="006F572B">
        <w:tc>
          <w:tcPr>
            <w:tcW w:w="1348" w:type="dxa"/>
            <w:shd w:val="clear" w:color="auto" w:fill="D9D9D9" w:themeFill="background1" w:themeFillShade="D9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מסמכים מצורפים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9535C2" w:rsidRPr="003357B9" w:rsidRDefault="009535C2" w:rsidP="006F572B">
            <w:pPr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</w:tbl>
    <w:p w:rsidR="009535C2" w:rsidRDefault="009535C2" w:rsidP="009535C2">
      <w:pPr>
        <w:rPr>
          <w:rFonts w:ascii="Narkisim" w:hAnsi="Narkisim" w:cs="Narkisim"/>
          <w:sz w:val="22"/>
          <w:szCs w:val="22"/>
          <w:rtl/>
        </w:rPr>
      </w:pPr>
      <w:r w:rsidRPr="003357B9">
        <w:rPr>
          <w:rFonts w:ascii="Narkisim" w:hAnsi="Narkisim" w:cs="Narkisim" w:hint="cs"/>
          <w:sz w:val="22"/>
          <w:szCs w:val="22"/>
          <w:rtl/>
        </w:rPr>
        <w:t xml:space="preserve">  </w:t>
      </w:r>
      <w:r w:rsidR="006B6EBF">
        <w:rPr>
          <w:rFonts w:ascii="Narkisim" w:hAnsi="Narkisim" w:cs="Narkisim" w:hint="cs"/>
          <w:sz w:val="22"/>
          <w:szCs w:val="22"/>
          <w:rtl/>
        </w:rPr>
        <w:t xml:space="preserve">חתם בזום </w:t>
      </w:r>
      <w:r w:rsidR="006B6EBF">
        <w:rPr>
          <w:rFonts w:ascii="Narkisim" w:hAnsi="Narkisim" w:cs="Narkisim"/>
          <w:sz w:val="22"/>
          <w:szCs w:val="22"/>
          <w:rtl/>
        </w:rPr>
        <w:tab/>
      </w:r>
      <w:r w:rsidR="006B6EBF">
        <w:rPr>
          <w:rFonts w:ascii="Narkisim" w:hAnsi="Narkisim" w:cs="Narkisim"/>
          <w:sz w:val="22"/>
          <w:szCs w:val="22"/>
          <w:rtl/>
        </w:rPr>
        <w:tab/>
      </w:r>
      <w:r w:rsidR="006B6EBF">
        <w:rPr>
          <w:rFonts w:ascii="Narkisim" w:hAnsi="Narkisim" w:cs="Narkisim" w:hint="cs"/>
          <w:sz w:val="22"/>
          <w:szCs w:val="22"/>
          <w:rtl/>
        </w:rPr>
        <w:t>חתמה בזום</w:t>
      </w:r>
      <w:r w:rsidR="006B6EBF">
        <w:rPr>
          <w:rFonts w:ascii="Narkisim" w:hAnsi="Narkisim" w:cs="Narkisim"/>
          <w:sz w:val="22"/>
          <w:szCs w:val="22"/>
          <w:rtl/>
        </w:rPr>
        <w:tab/>
      </w:r>
      <w:r w:rsidR="006B6EBF">
        <w:rPr>
          <w:rFonts w:ascii="Narkisim" w:hAnsi="Narkisim" w:cs="Narkisim"/>
          <w:sz w:val="22"/>
          <w:szCs w:val="22"/>
          <w:rtl/>
        </w:rPr>
        <w:tab/>
      </w:r>
      <w:r w:rsidR="006B6EBF">
        <w:rPr>
          <w:rFonts w:ascii="Narkisim" w:hAnsi="Narkisim" w:cs="Narkisim" w:hint="cs"/>
          <w:sz w:val="22"/>
          <w:szCs w:val="22"/>
          <w:rtl/>
        </w:rPr>
        <w:t xml:space="preserve">חתמה בזום </w:t>
      </w:r>
    </w:p>
    <w:p w:rsidR="006B6EBF" w:rsidRPr="003357B9" w:rsidRDefault="006B6EBF" w:rsidP="009535C2">
      <w:pPr>
        <w:rPr>
          <w:rFonts w:ascii="Narkisim" w:hAnsi="Narkisim" w:cs="Narkisim"/>
          <w:sz w:val="22"/>
          <w:szCs w:val="22"/>
          <w:rtl/>
        </w:rPr>
      </w:pPr>
      <w:r>
        <w:rPr>
          <w:rFonts w:ascii="Narkisim" w:hAnsi="Narkisim" w:cs="Narkisim" w:hint="cs"/>
          <w:sz w:val="22"/>
          <w:szCs w:val="22"/>
          <w:rtl/>
        </w:rPr>
        <w:t xml:space="preserve">6/8/2024 </w:t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 w:hint="cs"/>
          <w:sz w:val="22"/>
          <w:szCs w:val="22"/>
          <w:rtl/>
        </w:rPr>
        <w:t xml:space="preserve">6/8/2024 </w:t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 w:hint="cs"/>
          <w:sz w:val="22"/>
          <w:szCs w:val="22"/>
          <w:rtl/>
        </w:rPr>
        <w:t xml:space="preserve">6/8/2024 </w:t>
      </w:r>
    </w:p>
    <w:p w:rsidR="009535C2" w:rsidRPr="003357B9" w:rsidRDefault="009535C2" w:rsidP="009535C2">
      <w:pPr>
        <w:rPr>
          <w:rFonts w:ascii="Narkisim" w:hAnsi="Narkisim" w:cs="Narkisim"/>
          <w:sz w:val="22"/>
          <w:szCs w:val="22"/>
          <w:rtl/>
        </w:rPr>
      </w:pPr>
      <w:r>
        <w:rPr>
          <w:rFonts w:ascii="Narkisim" w:hAnsi="Narkisim" w:cs="Narkisim" w:hint="cs"/>
          <w:sz w:val="22"/>
          <w:szCs w:val="22"/>
          <w:rtl/>
        </w:rPr>
        <w:t xml:space="preserve">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9535C2" w:rsidRPr="003357B9" w:rsidTr="006F572B">
        <w:tc>
          <w:tcPr>
            <w:tcW w:w="1893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4" w:type="dxa"/>
          </w:tcPr>
          <w:p w:rsidR="009535C2" w:rsidRPr="003357B9" w:rsidRDefault="009535C2" w:rsidP="006F572B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535C2" w:rsidRPr="003357B9" w:rsidRDefault="009535C2" w:rsidP="006F572B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</w:tr>
      <w:tr w:rsidR="009535C2" w:rsidRPr="003357B9" w:rsidTr="006F572B">
        <w:tc>
          <w:tcPr>
            <w:tcW w:w="1893" w:type="dxa"/>
            <w:tcBorders>
              <w:top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חנאן טוחי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, עו"ד </w:t>
            </w:r>
          </w:p>
        </w:tc>
        <w:tc>
          <w:tcPr>
            <w:tcW w:w="28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 </w:t>
            </w:r>
          </w:p>
        </w:tc>
      </w:tr>
      <w:tr w:rsidR="009535C2" w:rsidRPr="003357B9" w:rsidTr="006F572B">
        <w:tc>
          <w:tcPr>
            <w:tcW w:w="189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</w:tr>
      <w:tr w:rsidR="009535C2" w:rsidRPr="003357B9" w:rsidTr="006F572B">
        <w:tc>
          <w:tcPr>
            <w:tcW w:w="189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מ/מ </w:t>
            </w: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יו"ר הוועדה</w:t>
            </w: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ת</w:t>
            </w: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ס/חשב </w:t>
            </w: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 </w:t>
            </w:r>
          </w:p>
        </w:tc>
      </w:tr>
      <w:tr w:rsidR="009535C2" w:rsidRPr="003357B9" w:rsidTr="006F572B">
        <w:tc>
          <w:tcPr>
            <w:tcW w:w="189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4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</w:tcPr>
          <w:p w:rsidR="009535C2" w:rsidRPr="003357B9" w:rsidRDefault="009535C2" w:rsidP="006F572B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</w:tr>
    </w:tbl>
    <w:p w:rsidR="009535C2" w:rsidRPr="003357B9" w:rsidRDefault="009535C2" w:rsidP="009535C2">
      <w:pPr>
        <w:jc w:val="both"/>
        <w:rPr>
          <w:rFonts w:ascii="Narkisim" w:hAnsi="Narkisim" w:cs="Narkisim"/>
          <w:b/>
          <w:bCs/>
          <w:sz w:val="22"/>
          <w:szCs w:val="22"/>
          <w:rtl/>
        </w:rPr>
      </w:pPr>
    </w:p>
    <w:p w:rsidR="009535C2" w:rsidRPr="003357B9" w:rsidRDefault="009535C2" w:rsidP="009535C2">
      <w:pPr>
        <w:rPr>
          <w:rFonts w:ascii="Narkisim" w:hAnsi="Narkisim" w:cs="Narkisim"/>
          <w:sz w:val="22"/>
          <w:szCs w:val="22"/>
        </w:rPr>
      </w:pPr>
    </w:p>
    <w:p w:rsidR="009535C2" w:rsidRPr="003357B9" w:rsidRDefault="009535C2" w:rsidP="009535C2">
      <w:pPr>
        <w:rPr>
          <w:rFonts w:ascii="Narkisim" w:hAnsi="Narkisim" w:cs="Narkisim"/>
        </w:rPr>
      </w:pPr>
    </w:p>
    <w:p w:rsidR="009535C2" w:rsidRPr="003357B9" w:rsidRDefault="009535C2" w:rsidP="009535C2">
      <w:pPr>
        <w:rPr>
          <w:rFonts w:ascii="Narkisim" w:hAnsi="Narkisim" w:cs="Narkisim"/>
        </w:rPr>
      </w:pPr>
    </w:p>
    <w:p w:rsidR="009535C2" w:rsidRPr="003357B9" w:rsidRDefault="009535C2" w:rsidP="009535C2">
      <w:pPr>
        <w:rPr>
          <w:rFonts w:ascii="Narkisim" w:hAnsi="Narkisim" w:cs="Narkisim"/>
        </w:rPr>
      </w:pPr>
    </w:p>
    <w:p w:rsidR="009535C2" w:rsidRDefault="009535C2"/>
    <w:sectPr w:rsidR="009535C2" w:rsidSect="007E6DAA">
      <w:headerReference w:type="default" r:id="rId5"/>
      <w:foot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6F58" w:rsidRPr="000D50A8" w:rsidRDefault="006B6EBF" w:rsidP="007427F6">
    <w:pPr>
      <w:keepNext/>
      <w:widowControl w:val="0"/>
      <w:jc w:val="center"/>
      <w:outlineLvl w:val="1"/>
      <w:rPr>
        <w:b/>
        <w:bCs/>
        <w:sz w:val="24"/>
        <w:szCs w:val="24"/>
        <w:rtl/>
      </w:rPr>
    </w:pPr>
    <w:r w:rsidRPr="000D50A8">
      <w:rPr>
        <w:b/>
        <w:bCs/>
        <w:sz w:val="24"/>
        <w:szCs w:val="24"/>
        <w:rtl/>
      </w:rPr>
      <w:t>דרך המכבים, ראשון-לציון ת.ד. 30 בית דגן, מיקוד 50200</w:t>
    </w:r>
  </w:p>
  <w:p w:rsidR="00196F58" w:rsidRPr="000D50A8" w:rsidRDefault="006B6EBF" w:rsidP="00AA523C">
    <w:pPr>
      <w:keepNext/>
      <w:widowControl w:val="0"/>
      <w:jc w:val="center"/>
      <w:outlineLvl w:val="1"/>
      <w:rPr>
        <w:b/>
        <w:bCs/>
        <w:sz w:val="16"/>
        <w:szCs w:val="24"/>
        <w:rtl/>
      </w:rPr>
    </w:pPr>
    <w:r w:rsidRPr="000D50A8">
      <w:rPr>
        <w:b/>
        <w:bCs/>
        <w:sz w:val="24"/>
        <w:szCs w:val="24"/>
        <w:rtl/>
      </w:rPr>
      <w:t>טל'</w:t>
    </w:r>
    <w:r w:rsidRPr="000D50A8">
      <w:rPr>
        <w:rFonts w:hint="cs"/>
        <w:b/>
        <w:bCs/>
        <w:sz w:val="24"/>
        <w:szCs w:val="24"/>
        <w:rtl/>
      </w:rPr>
      <w:t xml:space="preserve">  9485405/8</w:t>
    </w:r>
    <w:r w:rsidRPr="000D50A8">
      <w:rPr>
        <w:rFonts w:hAnsi="David"/>
        <w:b/>
        <w:bCs/>
        <w:sz w:val="24"/>
        <w:szCs w:val="24"/>
        <w:rtl/>
      </w:rPr>
      <w:t>–</w:t>
    </w:r>
    <w:r w:rsidRPr="000D50A8">
      <w:rPr>
        <w:rFonts w:hAnsi="David" w:hint="cs"/>
        <w:b/>
        <w:bCs/>
        <w:sz w:val="24"/>
        <w:szCs w:val="24"/>
        <w:rtl/>
      </w:rPr>
      <w:t xml:space="preserve"> 03  </w:t>
    </w:r>
    <w:r w:rsidRPr="000D50A8">
      <w:rPr>
        <w:b/>
        <w:bCs/>
        <w:sz w:val="24"/>
        <w:szCs w:val="24"/>
        <w:rtl/>
      </w:rPr>
      <w:t xml:space="preserve">פקס </w:t>
    </w:r>
    <w:r w:rsidRPr="000D50A8">
      <w:rPr>
        <w:b/>
        <w:bCs/>
        <w:sz w:val="24"/>
        <w:szCs w:val="24"/>
      </w:rPr>
      <w:t>–</w:t>
    </w:r>
    <w:r w:rsidRPr="000D50A8">
      <w:rPr>
        <w:b/>
        <w:bCs/>
        <w:sz w:val="24"/>
        <w:szCs w:val="24"/>
        <w:rtl/>
      </w:rPr>
      <w:t xml:space="preserve"> 94858</w:t>
    </w:r>
    <w:r w:rsidRPr="000D50A8">
      <w:rPr>
        <w:rFonts w:hint="cs"/>
        <w:b/>
        <w:bCs/>
        <w:sz w:val="24"/>
        <w:szCs w:val="24"/>
        <w:rtl/>
      </w:rPr>
      <w:t>49</w:t>
    </w:r>
    <w:r w:rsidRPr="000D50A8">
      <w:rPr>
        <w:b/>
        <w:bCs/>
        <w:sz w:val="24"/>
        <w:szCs w:val="24"/>
        <w:rtl/>
      </w:rPr>
      <w:t xml:space="preserve"> </w:t>
    </w:r>
    <w:r w:rsidRPr="000D50A8">
      <w:rPr>
        <w:rFonts w:hAnsi="David"/>
        <w:b/>
        <w:bCs/>
        <w:sz w:val="24"/>
        <w:szCs w:val="24"/>
      </w:rPr>
      <w:t>03-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196F58" w:rsidRPr="007427F6" w:rsidRDefault="006B6EBF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hAnsi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96F58" w:rsidRDefault="006B6EBF" w:rsidP="001D3D35">
          <w:pPr>
            <w:tabs>
              <w:tab w:val="center" w:pos="4153"/>
            </w:tabs>
            <w:jc w:val="center"/>
            <w:rPr>
              <w:rFonts w:ascii="David" w:hAnsi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hAnsi="David"/>
              <w:noProof/>
              <w:sz w:val="20"/>
              <w:szCs w:val="24"/>
              <w:lang w:eastAsia="en-US"/>
            </w:rPr>
            <w:drawing>
              <wp:inline distT="0" distB="0" distL="0" distR="0" wp14:anchorId="266CF8FF" wp14:editId="3D99210F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96F58" w:rsidRDefault="006B6EBF" w:rsidP="001D3D35">
          <w:pPr>
            <w:jc w:val="center"/>
            <w:rPr>
              <w:rFonts w:ascii="David" w:hAnsi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hAnsi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hAnsi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196F58" w:rsidRPr="00323F53" w:rsidRDefault="006B6EBF" w:rsidP="000300CD">
          <w:pPr>
            <w:jc w:val="center"/>
            <w:rPr>
              <w:rFonts w:ascii="David" w:hAnsi="David"/>
              <w:b/>
              <w:bCs/>
              <w:sz w:val="24"/>
              <w:szCs w:val="24"/>
              <w:rtl/>
            </w:rPr>
          </w:pPr>
          <w:r>
            <w:rPr>
              <w:rFonts w:ascii="David" w:hAnsi="David" w:hint="cs"/>
              <w:b/>
              <w:bCs/>
              <w:rtl/>
            </w:rPr>
            <w:t xml:space="preserve"> </w:t>
          </w:r>
          <w:r w:rsidRPr="00323F53">
            <w:rPr>
              <w:rFonts w:ascii="David" w:hAnsi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196F58" w:rsidRDefault="006B6EBF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6F7D5D"/>
    <w:multiLevelType w:val="hybridMultilevel"/>
    <w:tmpl w:val="835A84D2"/>
    <w:lvl w:ilvl="0" w:tplc="E77E84F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displayBackgroundShape/>
  <w:proofState w:spelling="clean" w:grammar="clean"/>
  <w:revisionView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5C2"/>
    <w:rsid w:val="006B6EBF"/>
    <w:rsid w:val="009535C2"/>
    <w:rsid w:val="00F72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D551E8"/>
  <w15:chartTrackingRefBased/>
  <w15:docId w15:val="{4A362C00-7AFF-4314-95E4-534C9994F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535C2"/>
    <w:pPr>
      <w:bidi/>
      <w:spacing w:after="0" w:line="240" w:lineRule="auto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35C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535C2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9535C2"/>
  </w:style>
  <w:style w:type="table" w:styleId="TableGrid">
    <w:name w:val="Table Grid"/>
    <w:basedOn w:val="TableNormal"/>
    <w:uiPriority w:val="39"/>
    <w:rsid w:val="00953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9535C2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9535C2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160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522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2024-08-06T11:17:00Z</dcterms:created>
  <dcterms:modified xsi:type="dcterms:W3CDTF">2024-08-06T11:33:00Z</dcterms:modified>
</cp:coreProperties>
</file>